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F9E" w:rsidRDefault="004B74D2">
      <w:pPr>
        <w:rPr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43F6756" wp14:editId="6F6C27C7">
            <wp:simplePos x="0" y="0"/>
            <wp:positionH relativeFrom="column">
              <wp:posOffset>8627110</wp:posOffset>
            </wp:positionH>
            <wp:positionV relativeFrom="paragraph">
              <wp:posOffset>-588645</wp:posOffset>
            </wp:positionV>
            <wp:extent cx="798195" cy="961390"/>
            <wp:effectExtent l="0" t="0" r="1905" b="0"/>
            <wp:wrapTight wrapText="bothSides">
              <wp:wrapPolygon edited="0">
                <wp:start x="0" y="0"/>
                <wp:lineTo x="0" y="20972"/>
                <wp:lineTo x="21136" y="20972"/>
                <wp:lineTo x="2113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8195" cy="96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1AF8" w:rsidRPr="00871AF8">
        <w:rPr>
          <w:sz w:val="24"/>
          <w:szCs w:val="24"/>
          <w:u w:val="single"/>
        </w:rPr>
        <w:t>St Paul’s CE Primary Term-by-term Subject Overview</w:t>
      </w:r>
      <w:r w:rsidR="001F7843">
        <w:rPr>
          <w:sz w:val="24"/>
          <w:szCs w:val="24"/>
          <w:u w:val="single"/>
        </w:rPr>
        <w:t xml:space="preserve"> for:</w:t>
      </w:r>
      <w:r w:rsidR="00E0625D">
        <w:rPr>
          <w:sz w:val="24"/>
          <w:szCs w:val="24"/>
          <w:u w:val="single"/>
        </w:rPr>
        <w:t xml:space="preserve"> </w:t>
      </w:r>
    </w:p>
    <w:p w:rsidR="00E0625D" w:rsidRPr="00E0625D" w:rsidRDefault="00252743">
      <w:pPr>
        <w:rPr>
          <w:b/>
          <w:sz w:val="28"/>
        </w:rPr>
      </w:pPr>
      <w:r>
        <w:rPr>
          <w:b/>
          <w:sz w:val="28"/>
        </w:rPr>
        <w:t xml:space="preserve">Computing Overview </w:t>
      </w:r>
      <w:r w:rsidR="00E0625D">
        <w:rPr>
          <w:b/>
          <w:sz w:val="28"/>
        </w:rPr>
        <w:t xml:space="preserve">MGL Scheme of </w:t>
      </w:r>
      <w:proofErr w:type="gramStart"/>
      <w:r w:rsidR="00E0625D">
        <w:rPr>
          <w:b/>
          <w:sz w:val="28"/>
        </w:rPr>
        <w:t xml:space="preserve">Work  </w:t>
      </w:r>
      <w:r w:rsidR="00E0625D">
        <w:rPr>
          <w:b/>
          <w:sz w:val="28"/>
          <w:highlight w:val="yellow"/>
        </w:rPr>
        <w:t>Computer</w:t>
      </w:r>
      <w:proofErr w:type="gramEnd"/>
      <w:r w:rsidR="00E0625D">
        <w:rPr>
          <w:b/>
          <w:sz w:val="28"/>
          <w:highlight w:val="yellow"/>
        </w:rPr>
        <w:t xml:space="preserve"> Science</w:t>
      </w:r>
      <w:r w:rsidR="00E0625D">
        <w:rPr>
          <w:b/>
          <w:sz w:val="28"/>
        </w:rPr>
        <w:t xml:space="preserve">  </w:t>
      </w:r>
      <w:r w:rsidR="00E0625D">
        <w:rPr>
          <w:b/>
          <w:sz w:val="28"/>
          <w:highlight w:val="green"/>
        </w:rPr>
        <w:t>Information Technology</w:t>
      </w:r>
      <w:r w:rsidR="00E0625D">
        <w:rPr>
          <w:b/>
          <w:sz w:val="28"/>
        </w:rPr>
        <w:t xml:space="preserve">  </w:t>
      </w:r>
      <w:r w:rsidR="00E0625D">
        <w:rPr>
          <w:b/>
          <w:sz w:val="28"/>
          <w:highlight w:val="cyan"/>
        </w:rPr>
        <w:t>Digital Literacy</w:t>
      </w:r>
    </w:p>
    <w:p w:rsidR="00871AF8" w:rsidRPr="00871AF8" w:rsidRDefault="00871AF8">
      <w:pPr>
        <w:rPr>
          <w:sz w:val="24"/>
          <w:szCs w:val="24"/>
          <w:u w:val="single"/>
        </w:rPr>
      </w:pPr>
    </w:p>
    <w:tbl>
      <w:tblPr>
        <w:tblStyle w:val="TableGrid"/>
        <w:tblW w:w="14849" w:type="dxa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1"/>
        <w:gridCol w:w="2122"/>
        <w:gridCol w:w="2122"/>
      </w:tblGrid>
      <w:tr w:rsidR="00871AF8" w:rsidTr="00033E50">
        <w:trPr>
          <w:trHeight w:val="437"/>
        </w:trPr>
        <w:tc>
          <w:tcPr>
            <w:tcW w:w="2121" w:type="dxa"/>
          </w:tcPr>
          <w:p w:rsidR="00871AF8" w:rsidRPr="00871AF8" w:rsidRDefault="00871AF8" w:rsidP="001F7843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1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871AF8">
              <w:rPr>
                <w:rFonts w:cstheme="minorHAnsi"/>
                <w:sz w:val="24"/>
                <w:szCs w:val="24"/>
              </w:rPr>
              <w:t>Aut</w:t>
            </w:r>
            <w:proofErr w:type="spellEnd"/>
            <w:r w:rsidRPr="00871AF8">
              <w:rPr>
                <w:rFonts w:cstheme="minorHAnsi"/>
                <w:sz w:val="24"/>
                <w:szCs w:val="24"/>
              </w:rPr>
              <w:t xml:space="preserve"> 1</w:t>
            </w:r>
          </w:p>
        </w:tc>
        <w:tc>
          <w:tcPr>
            <w:tcW w:w="2121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871AF8">
              <w:rPr>
                <w:rFonts w:cstheme="minorHAnsi"/>
                <w:sz w:val="24"/>
                <w:szCs w:val="24"/>
              </w:rPr>
              <w:t>Aut</w:t>
            </w:r>
            <w:proofErr w:type="spellEnd"/>
            <w:r w:rsidRPr="00871AF8">
              <w:rPr>
                <w:rFonts w:cstheme="minorHAnsi"/>
                <w:sz w:val="24"/>
                <w:szCs w:val="24"/>
              </w:rPr>
              <w:t xml:space="preserve"> 2</w:t>
            </w:r>
          </w:p>
        </w:tc>
        <w:tc>
          <w:tcPr>
            <w:tcW w:w="2121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871AF8">
              <w:rPr>
                <w:rFonts w:cstheme="minorHAnsi"/>
                <w:sz w:val="24"/>
                <w:szCs w:val="24"/>
              </w:rPr>
              <w:t>Spr</w:t>
            </w:r>
            <w:proofErr w:type="spellEnd"/>
            <w:r w:rsidRPr="00871AF8">
              <w:rPr>
                <w:rFonts w:cstheme="minorHAnsi"/>
                <w:sz w:val="24"/>
                <w:szCs w:val="24"/>
              </w:rPr>
              <w:t xml:space="preserve"> 1</w:t>
            </w:r>
          </w:p>
        </w:tc>
        <w:tc>
          <w:tcPr>
            <w:tcW w:w="2121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871AF8">
              <w:rPr>
                <w:rFonts w:cstheme="minorHAnsi"/>
                <w:sz w:val="24"/>
                <w:szCs w:val="24"/>
              </w:rPr>
              <w:t>Spr</w:t>
            </w:r>
            <w:proofErr w:type="spellEnd"/>
            <w:r w:rsidRPr="00871AF8">
              <w:rPr>
                <w:rFonts w:cstheme="minorHAnsi"/>
                <w:sz w:val="24"/>
                <w:szCs w:val="24"/>
              </w:rPr>
              <w:t xml:space="preserve"> 2</w:t>
            </w:r>
          </w:p>
        </w:tc>
        <w:tc>
          <w:tcPr>
            <w:tcW w:w="2122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Sum 1</w:t>
            </w:r>
          </w:p>
        </w:tc>
        <w:tc>
          <w:tcPr>
            <w:tcW w:w="2122" w:type="dxa"/>
          </w:tcPr>
          <w:p w:rsidR="00871AF8" w:rsidRPr="00871AF8" w:rsidRDefault="00871AF8" w:rsidP="00871AF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Sum 2</w:t>
            </w:r>
          </w:p>
        </w:tc>
      </w:tr>
      <w:tr w:rsidR="00E0625D" w:rsidRPr="00033E50" w:rsidTr="00033E50">
        <w:trPr>
          <w:trHeight w:val="933"/>
        </w:trPr>
        <w:tc>
          <w:tcPr>
            <w:tcW w:w="2121" w:type="dxa"/>
          </w:tcPr>
          <w:p w:rsidR="00033E50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1</w:t>
            </w:r>
          </w:p>
          <w:p w:rsidR="00033E50" w:rsidRDefault="00033E50" w:rsidP="00033E50">
            <w:pPr>
              <w:rPr>
                <w:rFonts w:cstheme="minorHAnsi"/>
                <w:sz w:val="24"/>
                <w:szCs w:val="24"/>
              </w:rPr>
            </w:pPr>
          </w:p>
          <w:p w:rsidR="00033E50" w:rsidRDefault="00033E50" w:rsidP="00033E50">
            <w:pPr>
              <w:rPr>
                <w:rFonts w:cstheme="minorHAnsi"/>
                <w:sz w:val="24"/>
                <w:szCs w:val="24"/>
              </w:rPr>
            </w:pPr>
          </w:p>
          <w:p w:rsidR="00E0625D" w:rsidRPr="00033E50" w:rsidRDefault="00E0625D" w:rsidP="00033E5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1" w:type="dxa"/>
          </w:tcPr>
          <w:p w:rsidR="00E0625D" w:rsidRPr="00033E50" w:rsidRDefault="00033E50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  <w:r w:rsidRPr="00033E50">
              <w:rPr>
                <w:rFonts w:ascii="Comic Sans MS" w:hAnsi="Comic Sans MS" w:cstheme="minorHAnsi"/>
                <w:sz w:val="16"/>
                <w:szCs w:val="18"/>
                <w:highlight w:val="green"/>
              </w:rPr>
              <w:t>Basic skills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shd w:val="clear" w:color="auto" w:fill="FFFFFF"/>
              <w:spacing w:after="100" w:afterAutospacing="1"/>
              <w:outlineLvl w:val="4"/>
              <w:rPr>
                <w:rFonts w:ascii="Comic Sans MS" w:eastAsia="Times New Roman" w:hAnsi="Comic Sans MS" w:cs="Arial"/>
                <w:bCs/>
                <w:sz w:val="16"/>
                <w:szCs w:val="18"/>
                <w:lang w:eastAsia="en-GB"/>
              </w:rPr>
            </w:pPr>
            <w:hyperlink r:id="rId5" w:history="1">
              <w:r w:rsidRPr="00033E50">
                <w:rPr>
                  <w:rFonts w:ascii="Comic Sans MS" w:eastAsia="Times New Roman" w:hAnsi="Comic Sans MS" w:cs="Arial"/>
                  <w:bCs/>
                  <w:sz w:val="16"/>
                  <w:szCs w:val="18"/>
                  <w:highlight w:val="cyan"/>
                  <w:lang w:eastAsia="en-GB"/>
                </w:rPr>
                <w:t>Using Word &amp; Other Programs To Process And Format Text &amp; Images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E0625D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r w:rsidRPr="00033E50"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  <w:t>Unplugged Algorithms Understanding &amp; Building a Basic Algorithm</w:t>
            </w:r>
          </w:p>
        </w:tc>
        <w:tc>
          <w:tcPr>
            <w:tcW w:w="2121" w:type="dxa"/>
          </w:tcPr>
          <w:p w:rsidR="00E0625D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6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Programming, Coding &amp; Robotics</w:t>
              </w:r>
            </w:hyperlink>
          </w:p>
        </w:tc>
        <w:tc>
          <w:tcPr>
            <w:tcW w:w="2122" w:type="dxa"/>
          </w:tcPr>
          <w:p w:rsidR="00E0625D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hyperlink r:id="rId7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Data Collection &amp; Representation Using Pictograms</w:t>
              </w:r>
            </w:hyperlink>
          </w:p>
        </w:tc>
        <w:tc>
          <w:tcPr>
            <w:tcW w:w="2122" w:type="dxa"/>
          </w:tcPr>
          <w:p w:rsidR="00E0625D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hyperlink r:id="rId8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Producing Digital Media</w:t>
              </w:r>
            </w:hyperlink>
            <w:r w:rsidR="00E0625D" w:rsidRPr="00033E50">
              <w:rPr>
                <w:rFonts w:ascii="Comic Sans MS" w:hAnsi="Comic Sans MS" w:cstheme="minorHAnsi"/>
                <w:b w:val="0"/>
                <w:sz w:val="16"/>
                <w:szCs w:val="18"/>
                <w:highlight w:val="green"/>
              </w:rPr>
              <w:t>.</w:t>
            </w:r>
          </w:p>
        </w:tc>
      </w:tr>
      <w:tr w:rsidR="00E0625D" w:rsidRPr="00033E50" w:rsidTr="00033E50">
        <w:trPr>
          <w:trHeight w:val="759"/>
        </w:trPr>
        <w:tc>
          <w:tcPr>
            <w:tcW w:w="2121" w:type="dxa"/>
          </w:tcPr>
          <w:p w:rsidR="00E0625D" w:rsidRPr="00871AF8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2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9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What Is A Computer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10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Unplugged Algorithms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r w:rsidRPr="00033E50"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  <w:t>Programming with Scratch Jr</w:t>
            </w:r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11" w:history="1"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cyan"/>
                  <w:u w:val="none"/>
                </w:rPr>
                <w:t>Storing &amp; Presenting Data</w:t>
              </w:r>
            </w:hyperlink>
          </w:p>
          <w:p w:rsidR="00E0625D" w:rsidRPr="00033E50" w:rsidRDefault="00E0625D" w:rsidP="00E0625D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2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hyperlink r:id="rId12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Modifying Text &amp; Images</w:t>
              </w:r>
            </w:hyperlink>
          </w:p>
          <w:p w:rsidR="00E0625D" w:rsidRPr="00F53426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green"/>
              </w:rPr>
            </w:pPr>
          </w:p>
        </w:tc>
        <w:tc>
          <w:tcPr>
            <w:tcW w:w="2122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hyperlink r:id="rId13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Presenting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cyan"/>
                  <w:u w:val="none"/>
                </w:rPr>
                <w:t xml:space="preserve"> Information</w:t>
              </w:r>
            </w:hyperlink>
          </w:p>
          <w:p w:rsidR="00E0625D" w:rsidRPr="00F53426" w:rsidRDefault="00E0625D" w:rsidP="00E0625D">
            <w:pPr>
              <w:pStyle w:val="FreeForm"/>
              <w:tabs>
                <w:tab w:val="left" w:pos="850"/>
                <w:tab w:val="left" w:pos="1134"/>
                <w:tab w:val="left" w:pos="1417"/>
                <w:tab w:val="left" w:pos="1701"/>
                <w:tab w:val="left" w:pos="1984"/>
                <w:tab w:val="left" w:pos="2268"/>
                <w:tab w:val="left" w:pos="2551"/>
                <w:tab w:val="left" w:pos="2835"/>
                <w:tab w:val="left" w:pos="3118"/>
                <w:tab w:val="left" w:pos="3402"/>
                <w:tab w:val="left" w:pos="3685"/>
                <w:tab w:val="left" w:pos="3969"/>
                <w:tab w:val="left" w:pos="4252"/>
                <w:tab w:val="left" w:pos="4535"/>
                <w:tab w:val="left" w:pos="4819"/>
                <w:tab w:val="left" w:pos="5102"/>
                <w:tab w:val="left" w:pos="5386"/>
                <w:tab w:val="left" w:pos="5669"/>
              </w:tabs>
              <w:rPr>
                <w:rFonts w:ascii="Comic Sans MS" w:hAnsi="Comic Sans MS" w:cstheme="minorHAnsi"/>
                <w:color w:val="auto"/>
                <w:sz w:val="16"/>
                <w:szCs w:val="18"/>
                <w:highlight w:val="green"/>
              </w:rPr>
            </w:pPr>
          </w:p>
        </w:tc>
      </w:tr>
      <w:tr w:rsidR="00E0625D" w:rsidRPr="00033E50" w:rsidTr="00033E50">
        <w:trPr>
          <w:trHeight w:val="695"/>
        </w:trPr>
        <w:tc>
          <w:tcPr>
            <w:tcW w:w="2121" w:type="dxa"/>
          </w:tcPr>
          <w:p w:rsidR="00E0625D" w:rsidRPr="00871AF8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3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14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Emails</w:t>
              </w:r>
            </w:hyperlink>
          </w:p>
          <w:p w:rsidR="00E0625D" w:rsidRPr="00033E50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15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Introduction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to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 Scratch</w:t>
              </w:r>
            </w:hyperlink>
          </w:p>
          <w:p w:rsidR="00E0625D" w:rsidRPr="00F53426" w:rsidRDefault="00E0625D" w:rsidP="00E0625D">
            <w:pPr>
              <w:shd w:val="clear" w:color="auto" w:fill="FFFFFF"/>
              <w:spacing w:after="75"/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16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Predication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 &amp; Debugging</w:t>
              </w:r>
            </w:hyperlink>
          </w:p>
          <w:p w:rsidR="00E0625D" w:rsidRPr="00F53426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17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Altering Media</w:t>
              </w:r>
            </w:hyperlink>
          </w:p>
          <w:p w:rsidR="00E0625D" w:rsidRPr="00033E50" w:rsidRDefault="00E0625D" w:rsidP="00E0625D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18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Inside A Computer</w:t>
              </w:r>
            </w:hyperlink>
          </w:p>
          <w:p w:rsidR="00E0625D" w:rsidRPr="00033E50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19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Publishing</w:t>
              </w:r>
              <w:r w:rsidRPr="00033E50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u w:val="none"/>
                </w:rPr>
                <w:t xml:space="preserve">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cyan"/>
                  <w:u w:val="none"/>
                </w:rPr>
                <w:t>Content Online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</w:tr>
      <w:tr w:rsidR="00E0625D" w:rsidRPr="00033E50" w:rsidTr="00033E50">
        <w:trPr>
          <w:trHeight w:val="695"/>
        </w:trPr>
        <w:tc>
          <w:tcPr>
            <w:tcW w:w="2121" w:type="dxa"/>
          </w:tcPr>
          <w:p w:rsidR="00E0625D" w:rsidRPr="00871AF8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4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0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Branching Databases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r w:rsidRPr="00F53426"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  <w:t>Repetitions &amp; Loops in Scratch</w:t>
            </w:r>
          </w:p>
          <w:p w:rsidR="00E0625D" w:rsidRPr="00F53426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21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Designing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a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 Game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in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 Scratch Using Repeat Loops</w:t>
              </w:r>
            </w:hyperlink>
          </w:p>
          <w:p w:rsidR="00E0625D" w:rsidRPr="00F53426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2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 xml:space="preserve">Making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a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 xml:space="preserve"> Special Effects Movie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3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cyan"/>
                  <w:u w:val="none"/>
                </w:rPr>
                <w:t>Smarter Searching &amp; Online Safety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4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Pixel Art</w:t>
              </w:r>
            </w:hyperlink>
          </w:p>
          <w:p w:rsidR="00E0625D" w:rsidRPr="00033E50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</w:rPr>
            </w:pPr>
          </w:p>
        </w:tc>
      </w:tr>
      <w:tr w:rsidR="00E0625D" w:rsidRPr="00033E50" w:rsidTr="00033E50">
        <w:trPr>
          <w:trHeight w:val="695"/>
        </w:trPr>
        <w:tc>
          <w:tcPr>
            <w:tcW w:w="2121" w:type="dxa"/>
          </w:tcPr>
          <w:p w:rsidR="00E0625D" w:rsidRPr="00871AF8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5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5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Create &amp; Search Databases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26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Variables</w:t>
              </w:r>
            </w:hyperlink>
          </w:p>
          <w:p w:rsidR="00E0625D" w:rsidRPr="00F53426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r w:rsidRPr="00F53426"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  <w:t>Coding with Micro bits</w:t>
            </w:r>
          </w:p>
          <w:p w:rsidR="00E0625D" w:rsidRPr="00F53426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7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 Stop Motion Animation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  <w:p w:rsidR="00E0625D" w:rsidRPr="00033E50" w:rsidRDefault="00E0625D" w:rsidP="00E0625D">
            <w:pPr>
              <w:rPr>
                <w:rFonts w:ascii="Comic Sans MS" w:hAnsi="Comic Sans MS" w:cstheme="minorHAnsi"/>
                <w:sz w:val="16"/>
                <w:szCs w:val="18"/>
              </w:rPr>
            </w:pPr>
            <w:r w:rsidRPr="00033E50">
              <w:rPr>
                <w:rFonts w:ascii="Comic Sans MS" w:hAnsi="Comic Sans MS" w:cstheme="minorHAnsi"/>
                <w:sz w:val="16"/>
                <w:szCs w:val="18"/>
                <w:lang w:bidi="en-US"/>
              </w:rPr>
              <w:t>.</w:t>
            </w: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8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The Internet &amp;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the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 xml:space="preserve"> World Wide Web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  <w:p w:rsidR="00E0625D" w:rsidRPr="00033E50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29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3D Modelling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  <w:p w:rsidR="00E0625D" w:rsidRPr="00033E50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</w:rPr>
            </w:pPr>
          </w:p>
        </w:tc>
      </w:tr>
      <w:tr w:rsidR="00E0625D" w:rsidRPr="00033E50" w:rsidTr="00033E50">
        <w:trPr>
          <w:trHeight w:val="759"/>
        </w:trPr>
        <w:tc>
          <w:tcPr>
            <w:tcW w:w="2121" w:type="dxa"/>
          </w:tcPr>
          <w:p w:rsidR="00E0625D" w:rsidRPr="00871AF8" w:rsidRDefault="00E0625D" w:rsidP="00E0625D">
            <w:pPr>
              <w:rPr>
                <w:rFonts w:cstheme="minorHAnsi"/>
                <w:sz w:val="24"/>
                <w:szCs w:val="24"/>
              </w:rPr>
            </w:pPr>
            <w:r w:rsidRPr="00871AF8">
              <w:rPr>
                <w:rFonts w:cstheme="minorHAnsi"/>
                <w:sz w:val="24"/>
                <w:szCs w:val="24"/>
              </w:rPr>
              <w:t>Year 6</w:t>
            </w:r>
          </w:p>
        </w:tc>
        <w:tc>
          <w:tcPr>
            <w:tcW w:w="2121" w:type="dxa"/>
          </w:tcPr>
          <w:p w:rsidR="00033E50" w:rsidRPr="00033E50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</w:rPr>
            </w:pPr>
            <w:hyperlink r:id="rId30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 Creating Formula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hyperlink r:id="rId31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Edublocks Introduction to Python (Adapted From t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yellow"/>
                  <w:u w:val="none"/>
                </w:rPr>
                <w:t>he Edublocks Python Curriculum)</w:t>
              </w:r>
            </w:hyperlink>
          </w:p>
          <w:p w:rsidR="00E0625D" w:rsidRPr="00F53426" w:rsidRDefault="00E0625D" w:rsidP="00033E50">
            <w:pPr>
              <w:rPr>
                <w:rFonts w:ascii="Comic Sans MS" w:hAnsi="Comic Sans MS" w:cstheme="minorHAnsi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</w:pPr>
            <w:r w:rsidRPr="00F53426">
              <w:rPr>
                <w:rFonts w:ascii="Comic Sans MS" w:hAnsi="Comic Sans MS" w:cs="Arial"/>
                <w:b w:val="0"/>
                <w:sz w:val="16"/>
                <w:szCs w:val="18"/>
                <w:highlight w:val="yellow"/>
              </w:rPr>
              <w:t>Programming a Game</w:t>
            </w:r>
          </w:p>
          <w:p w:rsidR="00E0625D" w:rsidRPr="00F53426" w:rsidRDefault="00E0625D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theme="minorHAnsi"/>
                <w:b w:val="0"/>
                <w:sz w:val="16"/>
                <w:szCs w:val="18"/>
                <w:highlight w:val="yellow"/>
              </w:rPr>
            </w:pPr>
          </w:p>
        </w:tc>
        <w:tc>
          <w:tcPr>
            <w:tcW w:w="2121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r w:rsidRPr="00F53426"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  <w:t>Creating a Podcast</w:t>
            </w:r>
          </w:p>
          <w:p w:rsidR="00E0625D" w:rsidRPr="00F53426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  <w:highlight w:val="green"/>
              </w:rPr>
            </w:pPr>
          </w:p>
        </w:tc>
        <w:tc>
          <w:tcPr>
            <w:tcW w:w="2122" w:type="dxa"/>
          </w:tcPr>
          <w:p w:rsidR="00033E50" w:rsidRPr="00F53426" w:rsidRDefault="00033E50" w:rsidP="00033E50">
            <w:pPr>
              <w:pStyle w:val="Heading5"/>
              <w:shd w:val="clear" w:color="auto" w:fill="FFFFFF"/>
              <w:spacing w:before="0" w:beforeAutospacing="0"/>
              <w:rPr>
                <w:rFonts w:ascii="Comic Sans MS" w:hAnsi="Comic Sans MS" w:cs="Arial"/>
                <w:b w:val="0"/>
                <w:sz w:val="16"/>
                <w:szCs w:val="18"/>
                <w:highlight w:val="green"/>
              </w:rPr>
            </w:pPr>
            <w:hyperlink r:id="rId32" w:history="1"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 xml:space="preserve">Creating 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>a</w:t>
              </w:r>
              <w:r w:rsidRPr="00F53426">
                <w:rPr>
                  <w:rStyle w:val="Hyperlink"/>
                  <w:rFonts w:ascii="Comic Sans MS" w:hAnsi="Comic Sans MS" w:cs="Arial"/>
                  <w:b w:val="0"/>
                  <w:color w:val="auto"/>
                  <w:sz w:val="16"/>
                  <w:szCs w:val="18"/>
                  <w:highlight w:val="green"/>
                  <w:u w:val="none"/>
                </w:rPr>
                <w:t xml:space="preserve"> Website Using HTML</w:t>
              </w:r>
            </w:hyperlink>
          </w:p>
          <w:p w:rsidR="00E0625D" w:rsidRPr="00F53426" w:rsidRDefault="00E0625D" w:rsidP="00E0625D">
            <w:pPr>
              <w:jc w:val="center"/>
              <w:rPr>
                <w:rFonts w:ascii="Comic Sans MS" w:hAnsi="Comic Sans MS" w:cstheme="minorHAnsi"/>
                <w:sz w:val="16"/>
                <w:szCs w:val="18"/>
                <w:highlight w:val="green"/>
              </w:rPr>
            </w:pPr>
          </w:p>
        </w:tc>
        <w:tc>
          <w:tcPr>
            <w:tcW w:w="2122" w:type="dxa"/>
          </w:tcPr>
          <w:p w:rsidR="00033E50" w:rsidRPr="00033E50" w:rsidRDefault="00033E50" w:rsidP="00033E50">
            <w:pPr>
              <w:shd w:val="clear" w:color="auto" w:fill="FFFFFF"/>
              <w:spacing w:after="100" w:afterAutospacing="1"/>
              <w:outlineLvl w:val="4"/>
              <w:rPr>
                <w:rFonts w:ascii="Comic Sans MS" w:eastAsia="Times New Roman" w:hAnsi="Comic Sans MS" w:cs="Arial"/>
                <w:bCs/>
                <w:sz w:val="16"/>
                <w:szCs w:val="18"/>
                <w:lang w:eastAsia="en-GB"/>
              </w:rPr>
            </w:pPr>
            <w:hyperlink r:id="rId33" w:history="1">
              <w:r w:rsidRPr="00F53426">
                <w:rPr>
                  <w:rFonts w:ascii="Comic Sans MS" w:eastAsia="Times New Roman" w:hAnsi="Comic Sans MS" w:cs="Arial"/>
                  <w:bCs/>
                  <w:sz w:val="16"/>
                  <w:szCs w:val="18"/>
                  <w:highlight w:val="cyan"/>
                  <w:lang w:eastAsia="en-GB"/>
                </w:rPr>
                <w:t>Social Media</w:t>
              </w:r>
              <w:r w:rsidRPr="00033E50">
                <w:rPr>
                  <w:rFonts w:ascii="Comic Sans MS" w:eastAsia="Times New Roman" w:hAnsi="Comic Sans MS" w:cs="Arial"/>
                  <w:bCs/>
                  <w:sz w:val="16"/>
                  <w:szCs w:val="18"/>
                  <w:lang w:eastAsia="en-GB"/>
                </w:rPr>
                <w:t xml:space="preserve"> </w:t>
              </w:r>
              <w:r w:rsidRPr="00F53426">
                <w:rPr>
                  <w:rFonts w:ascii="Comic Sans MS" w:eastAsia="Times New Roman" w:hAnsi="Comic Sans MS" w:cs="Arial"/>
                  <w:bCs/>
                  <w:sz w:val="16"/>
                  <w:szCs w:val="18"/>
                  <w:highlight w:val="green"/>
                  <w:lang w:eastAsia="en-GB"/>
                </w:rPr>
                <w:t>Being Safe Online</w:t>
              </w:r>
            </w:hyperlink>
          </w:p>
          <w:p w:rsidR="00E0625D" w:rsidRPr="00033E50" w:rsidRDefault="00E0625D" w:rsidP="00033E50">
            <w:pPr>
              <w:rPr>
                <w:rFonts w:ascii="Comic Sans MS" w:hAnsi="Comic Sans MS" w:cstheme="minorHAnsi"/>
                <w:sz w:val="16"/>
                <w:szCs w:val="18"/>
              </w:rPr>
            </w:pPr>
          </w:p>
        </w:tc>
      </w:tr>
    </w:tbl>
    <w:p w:rsidR="00871AF8" w:rsidRDefault="00871AF8" w:rsidP="00F53426">
      <w:bookmarkStart w:id="0" w:name="_GoBack"/>
      <w:bookmarkEnd w:id="0"/>
    </w:p>
    <w:sectPr w:rsidR="00871AF8" w:rsidSect="00871A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AF8"/>
    <w:rsid w:val="00033E50"/>
    <w:rsid w:val="001F7843"/>
    <w:rsid w:val="00252743"/>
    <w:rsid w:val="00356756"/>
    <w:rsid w:val="00406865"/>
    <w:rsid w:val="004B74D2"/>
    <w:rsid w:val="00871AF8"/>
    <w:rsid w:val="0098510C"/>
    <w:rsid w:val="00B26F9E"/>
    <w:rsid w:val="00D56A84"/>
    <w:rsid w:val="00E0625D"/>
    <w:rsid w:val="00F53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3145A"/>
  <w15:docId w15:val="{F412060E-C0A7-4AF3-A404-16D3D8312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033E5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1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7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4D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0625D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</w:rPr>
  </w:style>
  <w:style w:type="paragraph" w:customStyle="1" w:styleId="FreeForm">
    <w:name w:val="Free Form"/>
    <w:rsid w:val="00E0625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033E50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33E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ranet.mglworld.com/wp-content/uploads/2023/06/1.6-Producing-Digital-Media.pdf" TargetMode="External"/><Relationship Id="rId13" Type="http://schemas.openxmlformats.org/officeDocument/2006/relationships/hyperlink" Target="https://intranet.mglworld.com/wp-content/uploads/2023/06/2.6-Presenting-information-1.pdf" TargetMode="External"/><Relationship Id="rId18" Type="http://schemas.openxmlformats.org/officeDocument/2006/relationships/hyperlink" Target="https://intranet.mglworld.com/wp-content/uploads/2023/06/3.5-Inside-a-Computer.pdf" TargetMode="External"/><Relationship Id="rId26" Type="http://schemas.openxmlformats.org/officeDocument/2006/relationships/hyperlink" Target="https://intranet.mglworld.com/wp-content/uploads/2023/06/5.2-Variables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intranet.mglworld.com/wp-content/uploads/2023/06/4.3-Designing-a-Game-in-Scratch-Using-Repeat-Loops.pd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intranet.mglworld.com/wp-content/uploads/2023/06/1.5-Data-Collection-Representation-using-Pictograms.pdf" TargetMode="External"/><Relationship Id="rId12" Type="http://schemas.openxmlformats.org/officeDocument/2006/relationships/hyperlink" Target="https://intranet.mglworld.com/wp-content/uploads/2023/06/2.5-Modifying-Text-Images-1.pdf" TargetMode="External"/><Relationship Id="rId17" Type="http://schemas.openxmlformats.org/officeDocument/2006/relationships/hyperlink" Target="https://intranet.mglworld.com/wp-content/uploads/2023/06/3.4-Altering-Media.pdf" TargetMode="External"/><Relationship Id="rId25" Type="http://schemas.openxmlformats.org/officeDocument/2006/relationships/hyperlink" Target="https://intranet.mglworld.com/wp-content/uploads/2023/06/5.1-Create-Search-Databases.pdf" TargetMode="External"/><Relationship Id="rId33" Type="http://schemas.openxmlformats.org/officeDocument/2006/relationships/hyperlink" Target="https://intranet.mglworld.com/wp-content/uploads/2023/06/6.6-Social-Media-_-Being-Safe-Online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ranet.mglworld.com/wp-content/uploads/2023/06/3.3-Predicition-Debugging.pdf" TargetMode="External"/><Relationship Id="rId20" Type="http://schemas.openxmlformats.org/officeDocument/2006/relationships/hyperlink" Target="https://intranet.mglworld.com/wp-content/uploads/2023/06/4.1-Branching-Databases.pdf" TargetMode="External"/><Relationship Id="rId29" Type="http://schemas.openxmlformats.org/officeDocument/2006/relationships/hyperlink" Target="https://intranet.mglworld.com/wp-content/uploads/2023/06/5.6-3D-Modelli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ranet.mglworld.com/wp-content/uploads/2023/06/1.4-Programming-Coding-Robotics.pdf" TargetMode="External"/><Relationship Id="rId11" Type="http://schemas.openxmlformats.org/officeDocument/2006/relationships/hyperlink" Target="https://intranet.mglworld.com/wp-content/uploads/2023/06/2.4-Storing-Presenting-Data-1.pdf" TargetMode="External"/><Relationship Id="rId24" Type="http://schemas.openxmlformats.org/officeDocument/2006/relationships/hyperlink" Target="https://intranet.mglworld.com/wp-content/uploads/2023/06/4.6-Pixel-Art.pdf" TargetMode="External"/><Relationship Id="rId32" Type="http://schemas.openxmlformats.org/officeDocument/2006/relationships/hyperlink" Target="https://intranet.mglworld.com/wp-content/uploads/2023/06/6.5-Creating-a-Website-Using-HTML.pdf" TargetMode="External"/><Relationship Id="rId5" Type="http://schemas.openxmlformats.org/officeDocument/2006/relationships/hyperlink" Target="https://intranet.mglworld.com/wp-content/uploads/2023/06/1.2-Using-Word-other-programs-to-process-and-format-text-images.pdf" TargetMode="External"/><Relationship Id="rId15" Type="http://schemas.openxmlformats.org/officeDocument/2006/relationships/hyperlink" Target="https://intranet.mglworld.com/wp-content/uploads/2023/06/3.2-Introduction-to-Scratch.pdf" TargetMode="External"/><Relationship Id="rId23" Type="http://schemas.openxmlformats.org/officeDocument/2006/relationships/hyperlink" Target="https://intranet.mglworld.com/wp-content/uploads/2023/06/4.5-Smarter-Searching-Online-Safety.pdf" TargetMode="External"/><Relationship Id="rId28" Type="http://schemas.openxmlformats.org/officeDocument/2006/relationships/hyperlink" Target="https://intranet.mglworld.com/wp-content/uploads/2023/06/5.5-The-Internet-The-World-Wide-Web.pdf" TargetMode="External"/><Relationship Id="rId10" Type="http://schemas.openxmlformats.org/officeDocument/2006/relationships/hyperlink" Target="https://intranet.mglworld.com/wp-content/uploads/2023/06/2.2-Unplugged-Algorithms-1.pdf" TargetMode="External"/><Relationship Id="rId19" Type="http://schemas.openxmlformats.org/officeDocument/2006/relationships/hyperlink" Target="https://intranet.mglworld.com/wp-content/uploads/2023/06/3.6-Publishing-Content-Online.pdf" TargetMode="External"/><Relationship Id="rId31" Type="http://schemas.openxmlformats.org/officeDocument/2006/relationships/hyperlink" Target="https://intranet.mglworld.com/wp-content/uploads/2023/06/6.2-Edublocks-Introduction-to-Python-Adapted-from-the-Edublocks-Python-Curriculum.pdf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tranet.mglworld.com/wp-content/uploads/2023/06/2.1-What-is-a-Computer-1.pdf" TargetMode="External"/><Relationship Id="rId14" Type="http://schemas.openxmlformats.org/officeDocument/2006/relationships/hyperlink" Target="https://intranet.mglworld.com/wp-content/uploads/2023/06/3.1-Emails.pdf" TargetMode="External"/><Relationship Id="rId22" Type="http://schemas.openxmlformats.org/officeDocument/2006/relationships/hyperlink" Target="https://intranet.mglworld.com/wp-content/uploads/2023/06/4.4-Making-a-Special-Effects-Movie.pdf" TargetMode="External"/><Relationship Id="rId27" Type="http://schemas.openxmlformats.org/officeDocument/2006/relationships/hyperlink" Target="https://intranet.mglworld.com/wp-content/uploads/2023/06/5.4-Stop-Motion-Animation.pdf" TargetMode="External"/><Relationship Id="rId30" Type="http://schemas.openxmlformats.org/officeDocument/2006/relationships/hyperlink" Target="https://intranet.mglworld.com/wp-content/uploads/2023/06/6.1-Creating-Formula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MySchool</Company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Jodie Baron</cp:lastModifiedBy>
  <cp:revision>2</cp:revision>
  <dcterms:created xsi:type="dcterms:W3CDTF">2023-10-04T13:07:00Z</dcterms:created>
  <dcterms:modified xsi:type="dcterms:W3CDTF">2023-10-04T13:07:00Z</dcterms:modified>
</cp:coreProperties>
</file>